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55" w:rsidRDefault="00100FD5" w:rsidP="004C346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МЕЖПРЕДМЕТНЫЕ СВЯЗИ </w:t>
      </w:r>
      <w:r w:rsidR="00ED5350" w:rsidRPr="00D86956">
        <w:rPr>
          <w:rFonts w:ascii="Times New Roman" w:hAnsi="Times New Roman"/>
          <w:b/>
          <w:sz w:val="32"/>
          <w:szCs w:val="32"/>
        </w:rPr>
        <w:t>КАК УСЛОВИЕ ФОРМИРОВАНИЯ ОСНОВНЫХ КОМПЕТЕНЦИЙ НА МАТЕРИАЛЕ ТЕМЫ «УПОТРЕБЛЕНИЕ ИМЕН ЧИСЛИТЕЛЬНЫХ»</w:t>
      </w:r>
    </w:p>
    <w:p w:rsidR="00ED5350" w:rsidRPr="00D86956" w:rsidRDefault="00ED5350" w:rsidP="004C3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D5350" w:rsidRPr="00D45FAC" w:rsidRDefault="00ED5350" w:rsidP="004C346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D45FAC">
        <w:rPr>
          <w:rFonts w:ascii="Times New Roman" w:hAnsi="Times New Roman"/>
          <w:b/>
          <w:sz w:val="28"/>
          <w:szCs w:val="28"/>
        </w:rPr>
        <w:t>Дрозд Светлана Николаевна,</w:t>
      </w:r>
    </w:p>
    <w:p w:rsidR="00ED5350" w:rsidRPr="00D86956" w:rsidRDefault="00ED5350" w:rsidP="004C3467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86956">
        <w:rPr>
          <w:rFonts w:ascii="Times New Roman" w:hAnsi="Times New Roman"/>
          <w:b/>
          <w:i/>
          <w:sz w:val="28"/>
          <w:szCs w:val="28"/>
        </w:rPr>
        <w:t>преподаватель русского языка</w:t>
      </w:r>
    </w:p>
    <w:p w:rsidR="00ED5350" w:rsidRPr="00D45FAC" w:rsidRDefault="00ED5350" w:rsidP="004C346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D45FAC">
        <w:rPr>
          <w:rFonts w:ascii="Times New Roman" w:hAnsi="Times New Roman"/>
          <w:b/>
          <w:sz w:val="28"/>
          <w:szCs w:val="28"/>
        </w:rPr>
        <w:t>Восквицова</w:t>
      </w:r>
      <w:proofErr w:type="spellEnd"/>
      <w:r w:rsidRPr="00D45FAC">
        <w:rPr>
          <w:rFonts w:ascii="Times New Roman" w:hAnsi="Times New Roman"/>
          <w:b/>
          <w:sz w:val="28"/>
          <w:szCs w:val="28"/>
        </w:rPr>
        <w:t xml:space="preserve"> Татьяна Николаевна,</w:t>
      </w:r>
    </w:p>
    <w:p w:rsidR="00ED5350" w:rsidRPr="00D86956" w:rsidRDefault="00265C8B" w:rsidP="004C3467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преподаватель </w:t>
      </w:r>
      <w:r w:rsidR="00ED5350" w:rsidRPr="00D86956">
        <w:rPr>
          <w:rFonts w:ascii="Times New Roman" w:hAnsi="Times New Roman"/>
          <w:b/>
          <w:i/>
          <w:sz w:val="28"/>
          <w:szCs w:val="28"/>
        </w:rPr>
        <w:t xml:space="preserve"> математики</w:t>
      </w:r>
    </w:p>
    <w:p w:rsidR="00ED5350" w:rsidRPr="003151F9" w:rsidRDefault="00ED5350" w:rsidP="004C3467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151F9">
        <w:rPr>
          <w:rFonts w:ascii="Times New Roman" w:hAnsi="Times New Roman"/>
          <w:b/>
          <w:i/>
          <w:sz w:val="28"/>
          <w:szCs w:val="28"/>
        </w:rPr>
        <w:t>БПОУ ОО «Омский промышленно-экономический колледж»</w:t>
      </w:r>
    </w:p>
    <w:p w:rsidR="00ED5350" w:rsidRPr="003151F9" w:rsidRDefault="00ED5350" w:rsidP="004C3467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151F9">
        <w:rPr>
          <w:rFonts w:ascii="Times New Roman" w:hAnsi="Times New Roman"/>
          <w:b/>
          <w:i/>
          <w:sz w:val="28"/>
          <w:szCs w:val="28"/>
        </w:rPr>
        <w:t>(г.Омск)</w:t>
      </w:r>
    </w:p>
    <w:p w:rsidR="00ED5350" w:rsidRPr="00D45FAC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новому Федеральному образовательному </w:t>
      </w:r>
      <w:r w:rsidRPr="00D45FAC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дарту основного общего образования одним из предметных результатов освоения основной общеобразовательной программы является</w:t>
      </w:r>
      <w:r w:rsidRPr="00425802">
        <w:rPr>
          <w:rFonts w:ascii="Times New Roman" w:hAnsi="Times New Roman"/>
          <w:sz w:val="28"/>
          <w:szCs w:val="28"/>
        </w:rPr>
        <w:t xml:space="preserve"> «развитие умения точно и грамотно выражать свои мысли с применением математической терминологии и символики» (математика)</w:t>
      </w:r>
      <w:r>
        <w:rPr>
          <w:rFonts w:ascii="Times New Roman" w:hAnsi="Times New Roman"/>
          <w:sz w:val="28"/>
          <w:szCs w:val="28"/>
        </w:rPr>
        <w:t>, «овладение основными нормами литературного языка, приобретение опыта их использования в речевой практике…, стремление к речевому совершенствованию»</w:t>
      </w:r>
      <w:r w:rsidR="00057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(русский язык). Как видим, стандарт ориентирует на реализацию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в обучении родному языку, на развитие личности студента, его готовности к саморазвитию. Одним из способов достижения этих целей </w:t>
      </w:r>
      <w:r w:rsidRPr="00D45FAC">
        <w:rPr>
          <w:rFonts w:ascii="Times New Roman" w:hAnsi="Times New Roman"/>
          <w:sz w:val="28"/>
          <w:szCs w:val="28"/>
        </w:rPr>
        <w:t>может стать и осуществление связей в преподавани</w:t>
      </w:r>
      <w:r>
        <w:rPr>
          <w:rFonts w:ascii="Times New Roman" w:hAnsi="Times New Roman"/>
          <w:sz w:val="28"/>
          <w:szCs w:val="28"/>
        </w:rPr>
        <w:t>и математики и русского языка.</w:t>
      </w:r>
    </w:p>
    <w:p w:rsidR="00ED5350" w:rsidRPr="00D45FAC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Разработанные к теме</w:t>
      </w:r>
      <w:r w:rsidR="00265C8B">
        <w:rPr>
          <w:rFonts w:ascii="Times New Roman" w:hAnsi="Times New Roman"/>
          <w:sz w:val="28"/>
          <w:szCs w:val="28"/>
        </w:rPr>
        <w:t xml:space="preserve"> </w:t>
      </w:r>
      <w:r w:rsidRPr="00D45FAC">
        <w:rPr>
          <w:rFonts w:ascii="Times New Roman" w:hAnsi="Times New Roman"/>
          <w:sz w:val="28"/>
          <w:szCs w:val="28"/>
        </w:rPr>
        <w:t>«Употребление имен числительных»</w:t>
      </w:r>
      <w:r>
        <w:rPr>
          <w:rFonts w:ascii="Times New Roman" w:hAnsi="Times New Roman"/>
          <w:sz w:val="28"/>
          <w:szCs w:val="28"/>
        </w:rPr>
        <w:t xml:space="preserve"> задания позволяют неформально реализовать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связи, которые являются одним из путей формирования языковой, лингвистической, коммуникативной и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компетенций.</w:t>
      </w:r>
    </w:p>
    <w:p w:rsidR="00ED5350" w:rsidRPr="0003197F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Языковую компетенцию (практическое владение русским языком, его словарем и грамматическим строем, соблюдение языковых норм) и лингвистическую компетенцию (</w:t>
      </w:r>
      <w:r w:rsidRPr="00BD48E8">
        <w:rPr>
          <w:rFonts w:ascii="Times New Roman" w:hAnsi="Times New Roman"/>
          <w:sz w:val="28"/>
          <w:szCs w:val="28"/>
        </w:rPr>
        <w:t>умение проводить анализ языковых явлений, владение основными языковыми понятиями</w:t>
      </w:r>
      <w:r>
        <w:rPr>
          <w:rFonts w:ascii="Times New Roman" w:hAnsi="Times New Roman"/>
          <w:sz w:val="28"/>
          <w:szCs w:val="28"/>
        </w:rPr>
        <w:t>)</w:t>
      </w:r>
      <w:r w:rsidR="00676C66">
        <w:rPr>
          <w:rFonts w:ascii="Times New Roman" w:hAnsi="Times New Roman"/>
          <w:sz w:val="28"/>
          <w:szCs w:val="28"/>
        </w:rPr>
        <w:t xml:space="preserve"> </w:t>
      </w:r>
      <w:r w:rsidR="007958B9">
        <w:rPr>
          <w:rFonts w:ascii="Times New Roman" w:hAnsi="Times New Roman"/>
          <w:sz w:val="28"/>
          <w:szCs w:val="28"/>
        </w:rPr>
        <w:t>формируют задания</w:t>
      </w:r>
      <w:r w:rsidR="00171FAB">
        <w:rPr>
          <w:rFonts w:ascii="Times New Roman" w:hAnsi="Times New Roman"/>
          <w:sz w:val="28"/>
          <w:szCs w:val="28"/>
        </w:rPr>
        <w:t>, подобные номерам</w:t>
      </w:r>
      <w:r w:rsidR="007958B9">
        <w:rPr>
          <w:rFonts w:ascii="Times New Roman" w:hAnsi="Times New Roman"/>
          <w:sz w:val="28"/>
          <w:szCs w:val="28"/>
        </w:rPr>
        <w:t xml:space="preserve"> </w:t>
      </w:r>
      <w:r w:rsidRPr="00171FAB">
        <w:rPr>
          <w:rFonts w:ascii="Times New Roman" w:hAnsi="Times New Roman"/>
          <w:sz w:val="28"/>
          <w:szCs w:val="28"/>
        </w:rPr>
        <w:t>1</w:t>
      </w:r>
      <w:r w:rsidR="00171FAB" w:rsidRPr="00171FAB">
        <w:rPr>
          <w:rFonts w:ascii="Times New Roman" w:hAnsi="Times New Roman"/>
          <w:sz w:val="28"/>
          <w:szCs w:val="28"/>
        </w:rPr>
        <w:t>–5</w:t>
      </w:r>
      <w:r w:rsidR="00171FAB">
        <w:rPr>
          <w:rFonts w:ascii="Times New Roman" w:hAnsi="Times New Roman"/>
          <w:sz w:val="28"/>
          <w:szCs w:val="28"/>
        </w:rPr>
        <w:t xml:space="preserve">. Кроме того, задание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F95A86">
        <w:rPr>
          <w:rFonts w:ascii="Times New Roman" w:hAnsi="Times New Roman"/>
          <w:sz w:val="28"/>
          <w:szCs w:val="28"/>
        </w:rPr>
        <w:t xml:space="preserve">формирует </w:t>
      </w:r>
      <w:r w:rsidR="000C63E5" w:rsidRPr="00F95A86">
        <w:rPr>
          <w:rFonts w:ascii="Times New Roman" w:hAnsi="Times New Roman"/>
          <w:sz w:val="28"/>
          <w:szCs w:val="28"/>
        </w:rPr>
        <w:t xml:space="preserve">также </w:t>
      </w:r>
      <w:r w:rsidRPr="00F95A86">
        <w:rPr>
          <w:rFonts w:ascii="Times New Roman" w:hAnsi="Times New Roman"/>
          <w:sz w:val="28"/>
          <w:szCs w:val="28"/>
        </w:rPr>
        <w:t xml:space="preserve">коммуникативную </w:t>
      </w:r>
      <w:r w:rsidRPr="00F95A86">
        <w:rPr>
          <w:rFonts w:ascii="Times New Roman" w:hAnsi="Times New Roman"/>
          <w:sz w:val="28"/>
          <w:szCs w:val="28"/>
        </w:rPr>
        <w:lastRenderedPageBreak/>
        <w:t xml:space="preserve">компетенцию (речевые умения) и </w:t>
      </w:r>
      <w:proofErr w:type="spellStart"/>
      <w:r w:rsidRPr="00F95A86">
        <w:rPr>
          <w:rFonts w:ascii="Times New Roman" w:hAnsi="Times New Roman"/>
          <w:sz w:val="28"/>
          <w:szCs w:val="28"/>
        </w:rPr>
        <w:t>культуроведческую</w:t>
      </w:r>
      <w:proofErr w:type="spellEnd"/>
      <w:r w:rsidRPr="00F95A86">
        <w:rPr>
          <w:rFonts w:ascii="Times New Roman" w:hAnsi="Times New Roman"/>
          <w:sz w:val="28"/>
          <w:szCs w:val="28"/>
        </w:rPr>
        <w:t xml:space="preserve"> (расширение знаний об ученых-математиках)</w:t>
      </w:r>
      <w:r>
        <w:rPr>
          <w:rFonts w:ascii="Times New Roman" w:hAnsi="Times New Roman"/>
          <w:sz w:val="28"/>
          <w:szCs w:val="28"/>
        </w:rPr>
        <w:t>. В качестве домашнего задания предлагается написать сочинение</w:t>
      </w:r>
      <w:r w:rsidRPr="00E45760">
        <w:rPr>
          <w:rFonts w:ascii="Times New Roman" w:hAnsi="Times New Roman"/>
          <w:sz w:val="28"/>
          <w:szCs w:val="28"/>
        </w:rPr>
        <w:t xml:space="preserve"> «На </w:t>
      </w:r>
      <w:r w:rsidR="0003197F" w:rsidRPr="00BC7F72">
        <w:rPr>
          <w:rFonts w:ascii="Times New Roman" w:hAnsi="Times New Roman"/>
          <w:sz w:val="28"/>
          <w:szCs w:val="28"/>
        </w:rPr>
        <w:t>занятии</w:t>
      </w:r>
      <w:r w:rsidRPr="00E45760">
        <w:rPr>
          <w:rFonts w:ascii="Times New Roman" w:hAnsi="Times New Roman"/>
          <w:sz w:val="28"/>
          <w:szCs w:val="28"/>
        </w:rPr>
        <w:t xml:space="preserve"> математики» с обязател</w:t>
      </w:r>
      <w:r>
        <w:rPr>
          <w:rFonts w:ascii="Times New Roman" w:hAnsi="Times New Roman"/>
          <w:sz w:val="28"/>
          <w:szCs w:val="28"/>
        </w:rPr>
        <w:t xml:space="preserve">ьным употреблением числительных </w:t>
      </w:r>
      <w:r w:rsidRPr="0003197F">
        <w:rPr>
          <w:rFonts w:ascii="Times New Roman" w:hAnsi="Times New Roman"/>
          <w:sz w:val="28"/>
          <w:szCs w:val="28"/>
        </w:rPr>
        <w:t>(коммуникативная компетенция).</w:t>
      </w:r>
    </w:p>
    <w:p w:rsidR="00ED5350" w:rsidRPr="00D45FAC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типологию заданий</w:t>
      </w:r>
      <w:r w:rsidRPr="00D45FAC">
        <w:rPr>
          <w:rFonts w:ascii="Times New Roman" w:hAnsi="Times New Roman"/>
          <w:sz w:val="28"/>
          <w:szCs w:val="28"/>
        </w:rPr>
        <w:t>, выполняемых на занятии</w:t>
      </w:r>
      <w:r>
        <w:rPr>
          <w:rFonts w:ascii="Times New Roman" w:hAnsi="Times New Roman"/>
          <w:sz w:val="28"/>
          <w:szCs w:val="28"/>
        </w:rPr>
        <w:t>.</w:t>
      </w:r>
    </w:p>
    <w:p w:rsidR="00ED5350" w:rsidRPr="00A82F76" w:rsidRDefault="00464E51" w:rsidP="004C346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 w:rsidR="00ED5350" w:rsidRPr="008C4677">
        <w:rPr>
          <w:rFonts w:ascii="Times New Roman" w:hAnsi="Times New Roman"/>
          <w:sz w:val="24"/>
          <w:szCs w:val="24"/>
        </w:rPr>
        <w:t>1.</w:t>
      </w:r>
      <w:r w:rsidR="00ED5350" w:rsidRPr="005E24F7">
        <w:rPr>
          <w:rFonts w:ascii="Times New Roman" w:hAnsi="Times New Roman"/>
          <w:sz w:val="24"/>
          <w:szCs w:val="24"/>
        </w:rPr>
        <w:t xml:space="preserve"> Запишите данные числительные словами. Укажите в скобках разряд числительного по значению и </w:t>
      </w:r>
      <w:r w:rsidR="00ED5350" w:rsidRPr="0093103B">
        <w:rPr>
          <w:rFonts w:ascii="Times New Roman" w:hAnsi="Times New Roman"/>
          <w:sz w:val="24"/>
          <w:szCs w:val="24"/>
        </w:rPr>
        <w:t>строению.</w:t>
      </w:r>
      <w:r w:rsidR="00ED5350" w:rsidRPr="00A82F7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D5350" w:rsidRPr="009B6B2E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6B2E">
        <w:rPr>
          <w:rFonts w:ascii="Times New Roman" w:hAnsi="Times New Roman"/>
          <w:sz w:val="24"/>
          <w:szCs w:val="24"/>
        </w:rPr>
        <w:t>11, 25, 369, 400, 580, 892, 900,</w:t>
      </w:r>
      <w:r w:rsidR="00F644D5" w:rsidRPr="009B6B2E">
        <w:rPr>
          <w:rFonts w:ascii="Times New Roman" w:hAnsi="Times New Roman"/>
          <w:sz w:val="24"/>
          <w:szCs w:val="24"/>
        </w:rPr>
        <w:t xml:space="preserve"> </w:t>
      </w:r>
      <w:r w:rsidR="009B6B2E" w:rsidRPr="009B6B2E">
        <w:rPr>
          <w:rFonts w:ascii="Times New Roman" w:hAnsi="Times New Roman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5pt;height:31.1pt" o:ole="">
            <v:imagedata r:id="rId7" o:title=""/>
          </v:shape>
          <o:OLEObject Type="Embed" ProgID="Equation.3" ShapeID="_x0000_i1025" DrawAspect="Content" ObjectID="_1491727448" r:id="rId8"/>
        </w:object>
      </w:r>
      <w:r w:rsidR="00F644D5" w:rsidRPr="009B6B2E">
        <w:rPr>
          <w:rFonts w:ascii="Times New Roman" w:hAnsi="Times New Roman"/>
          <w:sz w:val="24"/>
          <w:szCs w:val="24"/>
        </w:rPr>
        <w:t>.</w:t>
      </w:r>
      <w:r w:rsidRPr="009B6B2E">
        <w:rPr>
          <w:rFonts w:ascii="Times New Roman" w:hAnsi="Times New Roman"/>
          <w:sz w:val="24"/>
          <w:szCs w:val="24"/>
        </w:rPr>
        <w:t xml:space="preserve"> </w:t>
      </w:r>
    </w:p>
    <w:p w:rsidR="00ED5350" w:rsidRDefault="00464E51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 w:rsidR="00ED5350" w:rsidRPr="008C4677">
        <w:rPr>
          <w:rFonts w:ascii="Times New Roman" w:hAnsi="Times New Roman"/>
          <w:sz w:val="24"/>
          <w:szCs w:val="24"/>
        </w:rPr>
        <w:t>2.</w:t>
      </w:r>
      <w:r w:rsidR="00984F49">
        <w:rPr>
          <w:rFonts w:ascii="Times New Roman" w:hAnsi="Times New Roman"/>
          <w:sz w:val="24"/>
          <w:szCs w:val="24"/>
        </w:rPr>
        <w:t xml:space="preserve"> </w:t>
      </w:r>
      <w:r w:rsidR="00ED5350" w:rsidRPr="00050E13">
        <w:rPr>
          <w:rFonts w:ascii="Times New Roman" w:hAnsi="Times New Roman"/>
          <w:sz w:val="24"/>
          <w:szCs w:val="24"/>
        </w:rPr>
        <w:t>Запишите предложения, заменяя цифры числительными в соответствующей падежной форме.</w:t>
      </w:r>
    </w:p>
    <w:p w:rsidR="00A5554F" w:rsidRPr="002B0E8B" w:rsidRDefault="00A82F76" w:rsidP="00A555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Разность </w:t>
      </w:r>
      <w:r w:rsidR="008B48D7" w:rsidRPr="00A82F76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26" type="#_x0000_t75" style="width:17.85pt;height:31.1pt" o:ole="">
            <v:imagedata r:id="rId9" o:title=""/>
          </v:shape>
          <o:OLEObject Type="Embed" ProgID="Equation.3" ShapeID="_x0000_i1026" DrawAspect="Content" ObjectID="_1491727449" r:id="rId10"/>
        </w:object>
      </w:r>
      <w:r>
        <w:rPr>
          <w:rFonts w:ascii="Times New Roman" w:hAnsi="Times New Roman"/>
          <w:sz w:val="24"/>
          <w:szCs w:val="24"/>
        </w:rPr>
        <w:t xml:space="preserve"> и </w:t>
      </w:r>
      <w:r w:rsidR="004F027D" w:rsidRPr="00A82F76">
        <w:rPr>
          <w:rFonts w:ascii="Times New Roman" w:hAnsi="Times New Roman"/>
          <w:position w:val="-24"/>
          <w:sz w:val="24"/>
          <w:szCs w:val="24"/>
        </w:rPr>
        <w:object w:dxaOrig="340" w:dyaOrig="620">
          <v:shape id="_x0000_i1027" type="#_x0000_t75" style="width:16.7pt;height:31.1pt" o:ole="">
            <v:imagedata r:id="rId11" o:title=""/>
          </v:shape>
          <o:OLEObject Type="Embed" ProgID="Equation.3" ShapeID="_x0000_i1027" DrawAspect="Content" ObjectID="_1491727450" r:id="rId12"/>
        </w:object>
      </w:r>
      <w:r>
        <w:rPr>
          <w:rFonts w:ascii="Times New Roman" w:hAnsi="Times New Roman"/>
          <w:sz w:val="24"/>
          <w:szCs w:val="24"/>
        </w:rPr>
        <w:t xml:space="preserve"> равна </w:t>
      </w:r>
      <w:r w:rsidR="00124582" w:rsidRPr="00A82F76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28" type="#_x0000_t75" style="width:17.85pt;height:31.1pt" o:ole="">
            <v:imagedata r:id="rId13" o:title=""/>
          </v:shape>
          <o:OLEObject Type="Embed" ProgID="Equation.3" ShapeID="_x0000_i1028" DrawAspect="Content" ObjectID="_1491727451" r:id="rId14"/>
        </w:object>
      </w:r>
      <w:r>
        <w:rPr>
          <w:rFonts w:ascii="Times New Roman" w:hAnsi="Times New Roman"/>
          <w:sz w:val="24"/>
          <w:szCs w:val="24"/>
        </w:rPr>
        <w:t xml:space="preserve">. 2. Сумма </w:t>
      </w:r>
      <w:r w:rsidR="00CB6FFF" w:rsidRPr="00A82F76">
        <w:rPr>
          <w:rFonts w:ascii="Times New Roman" w:hAnsi="Times New Roman"/>
          <w:position w:val="-24"/>
          <w:sz w:val="24"/>
          <w:szCs w:val="24"/>
        </w:rPr>
        <w:object w:dxaOrig="340" w:dyaOrig="620">
          <v:shape id="_x0000_i1029" type="#_x0000_t75" style="width:17.3pt;height:31.1pt" o:ole="">
            <v:imagedata r:id="rId15" o:title=""/>
          </v:shape>
          <o:OLEObject Type="Embed" ProgID="Equation.3" ShapeID="_x0000_i1029" DrawAspect="Content" ObjectID="_1491727452" r:id="rId16"/>
        </w:object>
      </w:r>
      <w:r>
        <w:rPr>
          <w:rFonts w:ascii="Times New Roman" w:hAnsi="Times New Roman"/>
          <w:sz w:val="24"/>
          <w:szCs w:val="24"/>
        </w:rPr>
        <w:t xml:space="preserve"> и </w:t>
      </w:r>
      <w:r w:rsidR="00CB6FFF" w:rsidRPr="00A82F76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30" type="#_x0000_t75" style="width:18.45pt;height:31.1pt" o:ole="">
            <v:imagedata r:id="rId17" o:title=""/>
          </v:shape>
          <o:OLEObject Type="Embed" ProgID="Equation.3" ShapeID="_x0000_i1030" DrawAspect="Content" ObjectID="_1491727453" r:id="rId18"/>
        </w:object>
      </w:r>
      <w:r>
        <w:rPr>
          <w:rFonts w:ascii="Times New Roman" w:hAnsi="Times New Roman"/>
          <w:sz w:val="24"/>
          <w:szCs w:val="24"/>
        </w:rPr>
        <w:t xml:space="preserve"> равна </w:t>
      </w:r>
      <w:r w:rsidR="00CB6FFF" w:rsidRPr="00A82F76">
        <w:rPr>
          <w:rFonts w:ascii="Times New Roman" w:hAnsi="Times New Roman"/>
          <w:position w:val="-24"/>
          <w:sz w:val="24"/>
          <w:szCs w:val="24"/>
        </w:rPr>
        <w:object w:dxaOrig="480" w:dyaOrig="620">
          <v:shape id="_x0000_i1031" type="#_x0000_t75" style="width:24.2pt;height:31.1pt" o:ole="">
            <v:imagedata r:id="rId19" o:title=""/>
          </v:shape>
          <o:OLEObject Type="Embed" ProgID="Equation.3" ShapeID="_x0000_i1031" DrawAspect="Content" ObjectID="_1491727454" r:id="rId20"/>
        </w:object>
      </w:r>
      <w:r>
        <w:rPr>
          <w:rFonts w:ascii="Times New Roman" w:hAnsi="Times New Roman"/>
          <w:sz w:val="24"/>
          <w:szCs w:val="24"/>
        </w:rPr>
        <w:t xml:space="preserve">. 3. </w:t>
      </w:r>
      <w:r w:rsidR="0095219B" w:rsidRPr="00A82F76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2" type="#_x0000_t75" style="width:10.95pt;height:31.1pt" o:ole="">
            <v:imagedata r:id="rId21" o:title=""/>
          </v:shape>
          <o:OLEObject Type="Embed" ProgID="Equation.3" ShapeID="_x0000_i1032" DrawAspect="Content" ObjectID="_1491727455" r:id="rId22"/>
        </w:object>
      </w:r>
      <w:r w:rsidR="00E173C6">
        <w:rPr>
          <w:rFonts w:ascii="Times New Roman" w:hAnsi="Times New Roman"/>
          <w:sz w:val="24"/>
          <w:szCs w:val="24"/>
        </w:rPr>
        <w:t xml:space="preserve"> равна </w:t>
      </w:r>
      <w:r w:rsidR="0095219B" w:rsidRPr="00A82F76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33" type="#_x0000_t75" style="width:16.15pt;height:31.1pt" o:ole="">
            <v:imagedata r:id="rId23" o:title=""/>
          </v:shape>
          <o:OLEObject Type="Embed" ProgID="Equation.3" ShapeID="_x0000_i1033" DrawAspect="Content" ObjectID="_1491727456" r:id="rId24"/>
        </w:object>
      </w:r>
      <w:r w:rsidR="00E173C6">
        <w:rPr>
          <w:rFonts w:ascii="Times New Roman" w:hAnsi="Times New Roman"/>
          <w:sz w:val="24"/>
          <w:szCs w:val="24"/>
        </w:rPr>
        <w:t xml:space="preserve">. </w:t>
      </w:r>
      <w:r w:rsidR="00A5554F" w:rsidRPr="002B0E8B">
        <w:rPr>
          <w:rFonts w:ascii="Times New Roman" w:hAnsi="Times New Roman"/>
          <w:sz w:val="24"/>
          <w:szCs w:val="24"/>
        </w:rPr>
        <w:t>4.</w:t>
      </w:r>
      <w:r w:rsidR="00A5554F">
        <w:rPr>
          <w:rFonts w:ascii="Times New Roman" w:hAnsi="Times New Roman"/>
          <w:sz w:val="24"/>
          <w:szCs w:val="24"/>
        </w:rPr>
        <w:t xml:space="preserve"> </w:t>
      </w:r>
      <w:r w:rsidR="00A5554F" w:rsidRPr="002B0E8B">
        <w:rPr>
          <w:rFonts w:ascii="Times New Roman" w:hAnsi="Times New Roman"/>
          <w:sz w:val="24"/>
          <w:szCs w:val="24"/>
        </w:rPr>
        <w:t>Один кубический метр равен 1000 дециметров. 5. Сумма 347,1564 и 539,086 равна 886,2424. 6. Частное от деления 29842 на 86 равно 347.</w:t>
      </w:r>
    </w:p>
    <w:p w:rsidR="00ED5350" w:rsidRPr="002B0E8B" w:rsidRDefault="007725A9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D5350" w:rsidRPr="008C4677">
        <w:rPr>
          <w:rFonts w:ascii="Times New Roman" w:hAnsi="Times New Roman"/>
          <w:sz w:val="24"/>
          <w:szCs w:val="24"/>
        </w:rPr>
        <w:t>адание 3.</w:t>
      </w:r>
      <w:r w:rsidR="00ED5350" w:rsidRPr="002B0E8B">
        <w:rPr>
          <w:rFonts w:ascii="Times New Roman" w:hAnsi="Times New Roman"/>
          <w:sz w:val="24"/>
          <w:szCs w:val="24"/>
        </w:rPr>
        <w:t xml:space="preserve"> Перепишите </w:t>
      </w:r>
      <w:r w:rsidR="00F644D5">
        <w:rPr>
          <w:rFonts w:ascii="Times New Roman" w:hAnsi="Times New Roman"/>
          <w:sz w:val="24"/>
          <w:szCs w:val="24"/>
        </w:rPr>
        <w:t>предложения</w:t>
      </w:r>
      <w:r w:rsidR="00ED5350" w:rsidRPr="002B0E8B">
        <w:rPr>
          <w:rFonts w:ascii="Times New Roman" w:hAnsi="Times New Roman"/>
          <w:sz w:val="24"/>
          <w:szCs w:val="24"/>
        </w:rPr>
        <w:t>, устранив ошибки в образовании и употреблении имен числительных.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 xml:space="preserve">1. Определите знак синуса </w:t>
      </w:r>
      <w:proofErr w:type="spellStart"/>
      <w:r w:rsidRPr="002B0E8B">
        <w:rPr>
          <w:rFonts w:ascii="Times New Roman" w:hAnsi="Times New Roman"/>
          <w:sz w:val="24"/>
          <w:szCs w:val="24"/>
        </w:rPr>
        <w:t>пятиста</w:t>
      </w:r>
      <w:proofErr w:type="spellEnd"/>
      <w:r w:rsidRPr="002B0E8B">
        <w:rPr>
          <w:rFonts w:ascii="Times New Roman" w:hAnsi="Times New Roman"/>
          <w:sz w:val="24"/>
          <w:szCs w:val="24"/>
        </w:rPr>
        <w:t xml:space="preserve"> градусов. 2. Градусная мера угла </w:t>
      </w:r>
      <w:proofErr w:type="gramStart"/>
      <w:r w:rsidRPr="002B0E8B">
        <w:rPr>
          <w:rFonts w:ascii="Times New Roman" w:hAnsi="Times New Roman"/>
          <w:sz w:val="24"/>
          <w:szCs w:val="24"/>
        </w:rPr>
        <w:t>М</w:t>
      </w:r>
      <w:proofErr w:type="gramEnd"/>
      <w:r w:rsidRPr="002B0E8B">
        <w:rPr>
          <w:rFonts w:ascii="Times New Roman" w:hAnsi="Times New Roman"/>
          <w:sz w:val="24"/>
          <w:szCs w:val="24"/>
          <w:lang w:val="en-US"/>
        </w:rPr>
        <w:t>NK</w:t>
      </w:r>
      <w:r w:rsidR="00DF2811">
        <w:rPr>
          <w:rFonts w:ascii="Times New Roman" w:hAnsi="Times New Roman"/>
          <w:sz w:val="24"/>
          <w:szCs w:val="24"/>
        </w:rPr>
        <w:t xml:space="preserve"> равна сем</w:t>
      </w:r>
      <w:r w:rsidRPr="002B0E8B">
        <w:rPr>
          <w:rFonts w:ascii="Times New Roman" w:hAnsi="Times New Roman"/>
          <w:sz w:val="24"/>
          <w:szCs w:val="24"/>
        </w:rPr>
        <w:t>ьдесят градусов. 3. Три тонны сорок килограмм равны три целы</w:t>
      </w:r>
      <w:r w:rsidR="0005196C">
        <w:rPr>
          <w:rFonts w:ascii="Times New Roman" w:hAnsi="Times New Roman"/>
          <w:sz w:val="24"/>
          <w:szCs w:val="24"/>
        </w:rPr>
        <w:t xml:space="preserve">х четыре сотых тонны. 4. Сумма </w:t>
      </w:r>
      <w:r w:rsidR="00730DC5">
        <w:rPr>
          <w:rFonts w:ascii="Times New Roman" w:hAnsi="Times New Roman"/>
          <w:sz w:val="24"/>
          <w:szCs w:val="24"/>
        </w:rPr>
        <w:t xml:space="preserve">пять </w:t>
      </w:r>
      <w:r w:rsidR="0005196C" w:rsidRPr="0005196C">
        <w:rPr>
          <w:rFonts w:ascii="Times New Roman" w:hAnsi="Times New Roman"/>
          <w:i/>
          <w:sz w:val="24"/>
          <w:szCs w:val="24"/>
        </w:rPr>
        <w:t>х</w:t>
      </w:r>
      <w:r w:rsidRPr="002B0E8B">
        <w:rPr>
          <w:rFonts w:ascii="Times New Roman" w:hAnsi="Times New Roman"/>
          <w:sz w:val="24"/>
          <w:szCs w:val="24"/>
        </w:rPr>
        <w:t xml:space="preserve"> и двенадцати девятнадцатых равна пятнадцати девятнадцатых. 5. Можно </w:t>
      </w:r>
      <w:r w:rsidRPr="002B0E8B">
        <w:rPr>
          <w:rFonts w:ascii="Times New Roman" w:hAnsi="Times New Roman"/>
          <w:iCs/>
          <w:sz w:val="24"/>
          <w:szCs w:val="24"/>
        </w:rPr>
        <w:t>возвести обе части уравнения в нечётную степень</w:t>
      </w:r>
      <w:r w:rsidRPr="002B0E8B">
        <w:rPr>
          <w:rFonts w:ascii="Times New Roman" w:hAnsi="Times New Roman"/>
          <w:sz w:val="24"/>
          <w:szCs w:val="24"/>
        </w:rPr>
        <w:t xml:space="preserve"> или</w:t>
      </w:r>
      <w:r w:rsidRPr="002B0E8B">
        <w:rPr>
          <w:rFonts w:ascii="Times New Roman" w:hAnsi="Times New Roman"/>
          <w:iCs/>
          <w:sz w:val="24"/>
          <w:szCs w:val="24"/>
        </w:rPr>
        <w:t xml:space="preserve"> извлечь из </w:t>
      </w:r>
      <w:proofErr w:type="gramStart"/>
      <w:r w:rsidRPr="002B0E8B">
        <w:rPr>
          <w:rFonts w:ascii="Times New Roman" w:hAnsi="Times New Roman"/>
          <w:iCs/>
          <w:sz w:val="24"/>
          <w:szCs w:val="24"/>
        </w:rPr>
        <w:t>обоих</w:t>
      </w:r>
      <w:proofErr w:type="gramEnd"/>
      <w:r w:rsidRPr="002B0E8B">
        <w:rPr>
          <w:rFonts w:ascii="Times New Roman" w:hAnsi="Times New Roman"/>
          <w:iCs/>
          <w:sz w:val="24"/>
          <w:szCs w:val="24"/>
        </w:rPr>
        <w:t xml:space="preserve"> частей уравнения корень нечётной степени</w:t>
      </w:r>
      <w:r w:rsidR="004F027D">
        <w:rPr>
          <w:rFonts w:ascii="Times New Roman" w:hAnsi="Times New Roman"/>
          <w:sz w:val="24"/>
          <w:szCs w:val="24"/>
        </w:rPr>
        <w:t>. 6. 10,2</w:t>
      </w:r>
      <w:r w:rsidRPr="002B0E8B">
        <w:rPr>
          <w:rFonts w:ascii="Times New Roman" w:hAnsi="Times New Roman"/>
          <w:sz w:val="24"/>
          <w:szCs w:val="24"/>
        </w:rPr>
        <w:t xml:space="preserve"> процентов.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195">
        <w:rPr>
          <w:rFonts w:ascii="Times New Roman" w:hAnsi="Times New Roman"/>
          <w:sz w:val="24"/>
          <w:szCs w:val="24"/>
        </w:rPr>
        <w:t>Задание 4.</w:t>
      </w:r>
      <w:r w:rsidRPr="002B0E8B">
        <w:rPr>
          <w:rFonts w:ascii="Times New Roman" w:hAnsi="Times New Roman"/>
          <w:sz w:val="24"/>
          <w:szCs w:val="24"/>
        </w:rPr>
        <w:t xml:space="preserve"> Прочитайте текст. Объясните, как связаны стиль текста и использование в нем большого количества числительных. Из </w:t>
      </w:r>
      <w:r w:rsidRPr="00A502ED">
        <w:rPr>
          <w:rFonts w:ascii="Times New Roman" w:hAnsi="Times New Roman"/>
          <w:sz w:val="24"/>
          <w:szCs w:val="24"/>
        </w:rPr>
        <w:t>второго</w:t>
      </w:r>
      <w:r w:rsidRPr="002B0E8B">
        <w:rPr>
          <w:rFonts w:ascii="Times New Roman" w:hAnsi="Times New Roman"/>
          <w:sz w:val="24"/>
          <w:szCs w:val="24"/>
        </w:rPr>
        <w:t xml:space="preserve"> абзаца выпишите словосочетания с числительными, заменив цифры словами.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>Выдающийся российский математик Григорий Перельман известен тем, что доказал гипотезу Анри Пуанкаре - одну из сложнейших математических задач, когда-либо стоявших перед человечеством.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 xml:space="preserve">В 2006 году ученый был удостоен медали </w:t>
      </w:r>
      <w:proofErr w:type="spellStart"/>
      <w:r w:rsidRPr="002B0E8B">
        <w:rPr>
          <w:rFonts w:ascii="Times New Roman" w:hAnsi="Times New Roman"/>
          <w:sz w:val="24"/>
          <w:szCs w:val="24"/>
        </w:rPr>
        <w:t>Филдса</w:t>
      </w:r>
      <w:proofErr w:type="spellEnd"/>
      <w:r w:rsidRPr="002B0E8B">
        <w:rPr>
          <w:rFonts w:ascii="Times New Roman" w:hAnsi="Times New Roman"/>
          <w:sz w:val="24"/>
          <w:szCs w:val="24"/>
        </w:rPr>
        <w:t xml:space="preserve">, которую также называют Нобелевской премией по математике. Перельман отказался и от самой медали, и от премиального вознаграждения в размере 15 </w:t>
      </w:r>
      <w:r w:rsidRPr="008C4677">
        <w:rPr>
          <w:rFonts w:ascii="Times New Roman" w:hAnsi="Times New Roman"/>
          <w:sz w:val="24"/>
          <w:szCs w:val="24"/>
          <w:u w:val="single"/>
        </w:rPr>
        <w:t>тысяч</w:t>
      </w:r>
      <w:r w:rsidRPr="002B0E8B">
        <w:rPr>
          <w:rFonts w:ascii="Times New Roman" w:hAnsi="Times New Roman"/>
          <w:sz w:val="24"/>
          <w:szCs w:val="24"/>
        </w:rPr>
        <w:t xml:space="preserve"> канадских долларов. Свой отказ ученый объяснил тем, что «это не имеет никакого значения, а если доказательство верно, то никакого другого признания заслуг не требуется».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 xml:space="preserve">В 2009 году Американский математический институт </w:t>
      </w:r>
      <w:proofErr w:type="spellStart"/>
      <w:r w:rsidRPr="002B0E8B">
        <w:rPr>
          <w:rFonts w:ascii="Times New Roman" w:hAnsi="Times New Roman"/>
          <w:sz w:val="24"/>
          <w:szCs w:val="24"/>
        </w:rPr>
        <w:t>Клэя</w:t>
      </w:r>
      <w:proofErr w:type="spellEnd"/>
      <w:r w:rsidRPr="002B0E8B">
        <w:rPr>
          <w:rFonts w:ascii="Times New Roman" w:hAnsi="Times New Roman"/>
          <w:sz w:val="24"/>
          <w:szCs w:val="24"/>
        </w:rPr>
        <w:t xml:space="preserve"> объявил о решении присудить Перельману за это доказательство Премию тысячелетия - 1 </w:t>
      </w:r>
      <w:r w:rsidRPr="008C4677">
        <w:rPr>
          <w:rFonts w:ascii="Times New Roman" w:hAnsi="Times New Roman"/>
          <w:sz w:val="24"/>
          <w:szCs w:val="24"/>
          <w:u w:val="single"/>
        </w:rPr>
        <w:t>миллион</w:t>
      </w:r>
      <w:r w:rsidRPr="002B0E8B">
        <w:rPr>
          <w:rFonts w:ascii="Times New Roman" w:hAnsi="Times New Roman"/>
          <w:sz w:val="24"/>
          <w:szCs w:val="24"/>
        </w:rPr>
        <w:t xml:space="preserve"> долларов США. Но и на этот </w:t>
      </w:r>
      <w:r w:rsidRPr="002B0E8B">
        <w:rPr>
          <w:rFonts w:ascii="Times New Roman" w:hAnsi="Times New Roman"/>
          <w:sz w:val="24"/>
          <w:szCs w:val="24"/>
        </w:rPr>
        <w:lastRenderedPageBreak/>
        <w:t xml:space="preserve">раз российский гений не взял деньги. «Я знаю, как управлять Вселенной. И скажите, зачем же мне бежать за </w:t>
      </w:r>
      <w:r w:rsidRPr="00667195">
        <w:rPr>
          <w:rFonts w:ascii="Times New Roman" w:hAnsi="Times New Roman"/>
          <w:sz w:val="24"/>
          <w:szCs w:val="24"/>
          <w:u w:val="single"/>
        </w:rPr>
        <w:t>миллионом</w:t>
      </w:r>
      <w:r w:rsidRPr="008C4677">
        <w:rPr>
          <w:rFonts w:ascii="Times New Roman" w:hAnsi="Times New Roman"/>
          <w:sz w:val="24"/>
          <w:szCs w:val="24"/>
        </w:rPr>
        <w:t>?!»</w:t>
      </w:r>
      <w:r w:rsidRPr="002B0E8B">
        <w:rPr>
          <w:rFonts w:ascii="Times New Roman" w:hAnsi="Times New Roman"/>
          <w:sz w:val="24"/>
          <w:szCs w:val="24"/>
        </w:rPr>
        <w:t xml:space="preserve"> - сказал он в беседе с журналистами.</w:t>
      </w:r>
    </w:p>
    <w:p w:rsidR="00ED5350" w:rsidRPr="00667195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 xml:space="preserve">В сентябре 2011 года стало известно, что математик отказался принять предложение стать членом Российской академии наук. В этом же году вышла книга Маши Гессен о судьбе выдающегося ученого - «Совершенная строгость. Григорий Перельман: гений и </w:t>
      </w:r>
      <w:r w:rsidRPr="00667195">
        <w:rPr>
          <w:rFonts w:ascii="Times New Roman" w:hAnsi="Times New Roman"/>
          <w:sz w:val="24"/>
          <w:szCs w:val="24"/>
        </w:rPr>
        <w:t xml:space="preserve">задача </w:t>
      </w:r>
      <w:r w:rsidRPr="00667195">
        <w:rPr>
          <w:rFonts w:ascii="Times New Roman" w:hAnsi="Times New Roman"/>
          <w:i/>
          <w:sz w:val="24"/>
          <w:szCs w:val="24"/>
        </w:rPr>
        <w:t>тысячелетия</w:t>
      </w:r>
      <w:r w:rsidRPr="00667195">
        <w:rPr>
          <w:rFonts w:ascii="Times New Roman" w:hAnsi="Times New Roman"/>
          <w:sz w:val="24"/>
          <w:szCs w:val="24"/>
        </w:rPr>
        <w:t>».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>С лета 2014 года Г.Я.Перельман живет и работает в Швеции. 13* июня 2015 года ему исполнится 49* лет.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>- Прав ли Г.Я.</w:t>
      </w:r>
      <w:r w:rsidR="00947ED2">
        <w:rPr>
          <w:rFonts w:ascii="Times New Roman" w:hAnsi="Times New Roman"/>
          <w:sz w:val="24"/>
          <w:szCs w:val="24"/>
        </w:rPr>
        <w:t xml:space="preserve"> </w:t>
      </w:r>
      <w:r w:rsidRPr="002B0E8B">
        <w:rPr>
          <w:rFonts w:ascii="Times New Roman" w:hAnsi="Times New Roman"/>
          <w:sz w:val="24"/>
          <w:szCs w:val="24"/>
        </w:rPr>
        <w:t xml:space="preserve">Перельман, отказавшись от премий и членства </w:t>
      </w:r>
      <w:proofErr w:type="gramStart"/>
      <w:r w:rsidRPr="002B0E8B">
        <w:rPr>
          <w:rFonts w:ascii="Times New Roman" w:hAnsi="Times New Roman"/>
          <w:sz w:val="24"/>
          <w:szCs w:val="24"/>
        </w:rPr>
        <w:t>в</w:t>
      </w:r>
      <w:proofErr w:type="gramEnd"/>
      <w:r w:rsidRPr="002B0E8B">
        <w:rPr>
          <w:rFonts w:ascii="Times New Roman" w:hAnsi="Times New Roman"/>
          <w:sz w:val="24"/>
          <w:szCs w:val="24"/>
        </w:rPr>
        <w:t xml:space="preserve"> РАН? Аргументируйте свою точку зрения.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 xml:space="preserve">- Какими частями речи являются </w:t>
      </w:r>
      <w:r w:rsidR="008C4677">
        <w:rPr>
          <w:rFonts w:ascii="Times New Roman" w:hAnsi="Times New Roman"/>
          <w:sz w:val="24"/>
          <w:szCs w:val="24"/>
        </w:rPr>
        <w:t>подчеркнутые</w:t>
      </w:r>
      <w:r w:rsidRPr="002B0E8B">
        <w:rPr>
          <w:rFonts w:ascii="Times New Roman" w:hAnsi="Times New Roman"/>
          <w:sz w:val="24"/>
          <w:szCs w:val="24"/>
        </w:rPr>
        <w:t xml:space="preserve"> слова? Объясните свою точку зрения.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>- Каким способом образовано слово, выделенное курсивом?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>- Сделайте морфологический разбор числительных, отмеченных</w:t>
      </w:r>
      <w:proofErr w:type="gramStart"/>
      <w:r w:rsidRPr="002B0E8B">
        <w:rPr>
          <w:rFonts w:ascii="Times New Roman" w:hAnsi="Times New Roman"/>
          <w:sz w:val="24"/>
          <w:szCs w:val="24"/>
        </w:rPr>
        <w:t xml:space="preserve"> (*).</w:t>
      </w:r>
      <w:proofErr w:type="gramEnd"/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195">
        <w:rPr>
          <w:rFonts w:ascii="Times New Roman" w:hAnsi="Times New Roman"/>
          <w:sz w:val="24"/>
          <w:szCs w:val="24"/>
        </w:rPr>
        <w:t>Задание 5.</w:t>
      </w:r>
      <w:r w:rsidRPr="002B0E8B">
        <w:rPr>
          <w:rFonts w:ascii="Times New Roman" w:hAnsi="Times New Roman"/>
          <w:sz w:val="24"/>
          <w:szCs w:val="24"/>
        </w:rPr>
        <w:t xml:space="preserve"> Образуйте сложные существительные, в состав которых входит числительное.</w:t>
      </w:r>
    </w:p>
    <w:p w:rsidR="00ED5350" w:rsidRPr="002B0E8B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E8B">
        <w:rPr>
          <w:rFonts w:ascii="Times New Roman" w:hAnsi="Times New Roman"/>
          <w:sz w:val="24"/>
          <w:szCs w:val="24"/>
        </w:rPr>
        <w:t>Тысяча лет, три угла, одиннадцат</w:t>
      </w:r>
      <w:r w:rsidR="00384F14">
        <w:rPr>
          <w:rFonts w:ascii="Times New Roman" w:hAnsi="Times New Roman"/>
          <w:sz w:val="24"/>
          <w:szCs w:val="24"/>
        </w:rPr>
        <w:t>ый класс, три тонны (машина), 8</w:t>
      </w:r>
      <w:r w:rsidRPr="002B0E8B">
        <w:rPr>
          <w:rFonts w:ascii="Times New Roman" w:hAnsi="Times New Roman"/>
          <w:sz w:val="24"/>
          <w:szCs w:val="24"/>
        </w:rPr>
        <w:t xml:space="preserve"> граней.</w:t>
      </w:r>
    </w:p>
    <w:p w:rsidR="00ED5350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за счет реализации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 интерес студентов к сложной и достаточно скучной теме «Употребление имен числительных» значительно повышается, пробуждается желание повышать уровень владения литературным языком и, следовательно, более активно </w:t>
      </w:r>
      <w:r w:rsidRPr="00BE35B6">
        <w:rPr>
          <w:rFonts w:ascii="Times New Roman" w:hAnsi="Times New Roman"/>
          <w:sz w:val="28"/>
          <w:szCs w:val="28"/>
        </w:rPr>
        <w:t>формируются ведущи</w:t>
      </w:r>
      <w:r>
        <w:rPr>
          <w:rFonts w:ascii="Times New Roman" w:hAnsi="Times New Roman"/>
          <w:sz w:val="28"/>
          <w:szCs w:val="28"/>
        </w:rPr>
        <w:t>е для родного языка компетенции.</w:t>
      </w:r>
    </w:p>
    <w:p w:rsidR="00ED5350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ED5350" w:rsidRDefault="00ED5350" w:rsidP="004C34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 w:rsidR="00435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И.П. Методические рекомендации по некоторым аспектам совершенствования преподавания русского языка (на основе анализа типичных затруднений при выполнении заданий ЕГЭ). – М.,</w:t>
      </w:r>
      <w:r w:rsidR="003D2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2013.</w:t>
      </w:r>
    </w:p>
    <w:p w:rsidR="000827C3" w:rsidRPr="008C4677" w:rsidRDefault="000827C3" w:rsidP="004C34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67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C4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Гибш</w:t>
      </w:r>
      <w:proofErr w:type="spellEnd"/>
      <w:r w:rsidRPr="008C4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И.А. Развитие речи в процессе изуч</w:t>
      </w:r>
      <w:r w:rsidR="00464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ения школьного курса математики</w:t>
      </w:r>
      <w:r w:rsidR="00464E51" w:rsidRPr="00464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8C4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 Математика в школе. </w:t>
      </w:r>
      <w:r w:rsidR="00464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8C4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4E51" w:rsidRPr="00464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1995</w:t>
      </w:r>
      <w:r w:rsidR="00464E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8C4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№6.</w:t>
      </w:r>
    </w:p>
    <w:p w:rsidR="00ED5350" w:rsidRPr="00502443" w:rsidRDefault="000827C3" w:rsidP="004C34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5350" w:rsidRPr="00502443">
        <w:rPr>
          <w:rFonts w:ascii="Times New Roman" w:hAnsi="Times New Roman"/>
          <w:sz w:val="28"/>
          <w:szCs w:val="28"/>
        </w:rPr>
        <w:t xml:space="preserve">. </w:t>
      </w:r>
      <w:r w:rsidR="00ED5350">
        <w:rPr>
          <w:rFonts w:ascii="Times New Roman" w:hAnsi="Times New Roman"/>
          <w:sz w:val="28"/>
          <w:szCs w:val="28"/>
          <w:lang w:val="en-US"/>
        </w:rPr>
        <w:t>https</w:t>
      </w:r>
      <w:r w:rsidR="00ED5350" w:rsidRPr="00502443">
        <w:rPr>
          <w:rFonts w:ascii="Times New Roman" w:hAnsi="Times New Roman"/>
          <w:sz w:val="28"/>
          <w:szCs w:val="28"/>
        </w:rPr>
        <w:t xml:space="preserve"> //</w:t>
      </w:r>
      <w:proofErr w:type="spellStart"/>
      <w:r w:rsidR="00ED535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D5350" w:rsidRPr="00502443">
        <w:rPr>
          <w:rFonts w:ascii="Times New Roman" w:hAnsi="Times New Roman"/>
          <w:sz w:val="28"/>
          <w:szCs w:val="28"/>
        </w:rPr>
        <w:t>.</w:t>
      </w:r>
      <w:proofErr w:type="spellStart"/>
      <w:r w:rsidR="00ED5350">
        <w:rPr>
          <w:rFonts w:ascii="Times New Roman" w:hAnsi="Times New Roman"/>
          <w:sz w:val="28"/>
          <w:szCs w:val="28"/>
          <w:lang w:val="en-US"/>
        </w:rPr>
        <w:t>wikipedia</w:t>
      </w:r>
      <w:proofErr w:type="spellEnd"/>
      <w:r w:rsidR="00ED5350" w:rsidRPr="00502443">
        <w:rPr>
          <w:rFonts w:ascii="Times New Roman" w:hAnsi="Times New Roman"/>
          <w:sz w:val="28"/>
          <w:szCs w:val="28"/>
        </w:rPr>
        <w:t>.</w:t>
      </w:r>
      <w:r w:rsidR="00ED5350">
        <w:rPr>
          <w:rFonts w:ascii="Times New Roman" w:hAnsi="Times New Roman"/>
          <w:sz w:val="28"/>
          <w:szCs w:val="28"/>
          <w:lang w:val="en-US"/>
        </w:rPr>
        <w:t>org</w:t>
      </w:r>
      <w:r w:rsidR="00ED5350" w:rsidRPr="00502443">
        <w:rPr>
          <w:rFonts w:ascii="Times New Roman" w:hAnsi="Times New Roman"/>
          <w:sz w:val="28"/>
          <w:szCs w:val="28"/>
        </w:rPr>
        <w:t>/</w:t>
      </w:r>
      <w:r w:rsidR="00ED5350">
        <w:rPr>
          <w:rFonts w:ascii="Times New Roman" w:hAnsi="Times New Roman"/>
          <w:sz w:val="28"/>
          <w:szCs w:val="28"/>
          <w:lang w:val="en-US"/>
        </w:rPr>
        <w:t>wiki</w:t>
      </w:r>
      <w:r w:rsidR="00ED5350" w:rsidRPr="00502443">
        <w:rPr>
          <w:rFonts w:ascii="Times New Roman" w:hAnsi="Times New Roman"/>
          <w:sz w:val="28"/>
          <w:szCs w:val="28"/>
        </w:rPr>
        <w:t>/</w:t>
      </w:r>
      <w:r w:rsidR="00ED5350">
        <w:rPr>
          <w:rFonts w:ascii="Times New Roman" w:hAnsi="Times New Roman"/>
          <w:sz w:val="28"/>
          <w:szCs w:val="28"/>
        </w:rPr>
        <w:t>Перельман, Григорий Яковлевич - Википедия</w:t>
      </w:r>
    </w:p>
    <w:sectPr w:rsidR="00ED5350" w:rsidRPr="00502443" w:rsidSect="00D45F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537"/>
    <w:multiLevelType w:val="hybridMultilevel"/>
    <w:tmpl w:val="84E4807C"/>
    <w:lvl w:ilvl="0" w:tplc="79A89B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554086B"/>
    <w:multiLevelType w:val="hybridMultilevel"/>
    <w:tmpl w:val="42E0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3E31"/>
    <w:rsid w:val="000027A4"/>
    <w:rsid w:val="000260E7"/>
    <w:rsid w:val="0003197F"/>
    <w:rsid w:val="00050E13"/>
    <w:rsid w:val="0005196C"/>
    <w:rsid w:val="000570E4"/>
    <w:rsid w:val="0006737B"/>
    <w:rsid w:val="000827C3"/>
    <w:rsid w:val="000C63E5"/>
    <w:rsid w:val="000C7231"/>
    <w:rsid w:val="000E0F80"/>
    <w:rsid w:val="000E500E"/>
    <w:rsid w:val="000F2B04"/>
    <w:rsid w:val="00100FD5"/>
    <w:rsid w:val="00116539"/>
    <w:rsid w:val="00124582"/>
    <w:rsid w:val="00124BFF"/>
    <w:rsid w:val="00130EFA"/>
    <w:rsid w:val="00142B23"/>
    <w:rsid w:val="00171FAB"/>
    <w:rsid w:val="00182A4B"/>
    <w:rsid w:val="00185593"/>
    <w:rsid w:val="00193B4E"/>
    <w:rsid w:val="001A3E6C"/>
    <w:rsid w:val="001E3D28"/>
    <w:rsid w:val="0020781E"/>
    <w:rsid w:val="00227AEB"/>
    <w:rsid w:val="00265C8B"/>
    <w:rsid w:val="00280C25"/>
    <w:rsid w:val="002B0E8B"/>
    <w:rsid w:val="002C1FD0"/>
    <w:rsid w:val="002D5296"/>
    <w:rsid w:val="003151F9"/>
    <w:rsid w:val="00327E98"/>
    <w:rsid w:val="003325F1"/>
    <w:rsid w:val="00354C0B"/>
    <w:rsid w:val="00384F14"/>
    <w:rsid w:val="00386F8B"/>
    <w:rsid w:val="003A7C14"/>
    <w:rsid w:val="003C613C"/>
    <w:rsid w:val="003D291C"/>
    <w:rsid w:val="003E364C"/>
    <w:rsid w:val="003F2578"/>
    <w:rsid w:val="004123A2"/>
    <w:rsid w:val="00425802"/>
    <w:rsid w:val="00431457"/>
    <w:rsid w:val="004341B8"/>
    <w:rsid w:val="00435F3E"/>
    <w:rsid w:val="00464AE6"/>
    <w:rsid w:val="00464E51"/>
    <w:rsid w:val="004769E0"/>
    <w:rsid w:val="0048568A"/>
    <w:rsid w:val="00493EF7"/>
    <w:rsid w:val="004942FC"/>
    <w:rsid w:val="004A1224"/>
    <w:rsid w:val="004A7850"/>
    <w:rsid w:val="004C3467"/>
    <w:rsid w:val="004D71A3"/>
    <w:rsid w:val="004E0AE6"/>
    <w:rsid w:val="004F027D"/>
    <w:rsid w:val="00502443"/>
    <w:rsid w:val="00507577"/>
    <w:rsid w:val="00593C7B"/>
    <w:rsid w:val="005A7707"/>
    <w:rsid w:val="005E24F7"/>
    <w:rsid w:val="005F61B0"/>
    <w:rsid w:val="0060770E"/>
    <w:rsid w:val="006353FE"/>
    <w:rsid w:val="00667195"/>
    <w:rsid w:val="00676C66"/>
    <w:rsid w:val="007062E0"/>
    <w:rsid w:val="00722054"/>
    <w:rsid w:val="00730DC5"/>
    <w:rsid w:val="00732D52"/>
    <w:rsid w:val="007725A9"/>
    <w:rsid w:val="00785065"/>
    <w:rsid w:val="007958B9"/>
    <w:rsid w:val="007C4303"/>
    <w:rsid w:val="007D1C31"/>
    <w:rsid w:val="008036EB"/>
    <w:rsid w:val="00897A8E"/>
    <w:rsid w:val="008B48D7"/>
    <w:rsid w:val="008C3C47"/>
    <w:rsid w:val="008C4677"/>
    <w:rsid w:val="00930C89"/>
    <w:rsid w:val="0093103B"/>
    <w:rsid w:val="009415FB"/>
    <w:rsid w:val="00947ED2"/>
    <w:rsid w:val="0095219B"/>
    <w:rsid w:val="00965EA2"/>
    <w:rsid w:val="00984F49"/>
    <w:rsid w:val="00993ECB"/>
    <w:rsid w:val="00994762"/>
    <w:rsid w:val="009A1DF9"/>
    <w:rsid w:val="009A5A88"/>
    <w:rsid w:val="009B6B2E"/>
    <w:rsid w:val="009E5AAC"/>
    <w:rsid w:val="00A0519B"/>
    <w:rsid w:val="00A502ED"/>
    <w:rsid w:val="00A5554F"/>
    <w:rsid w:val="00A774D8"/>
    <w:rsid w:val="00A82F76"/>
    <w:rsid w:val="00AA3260"/>
    <w:rsid w:val="00AA6CE4"/>
    <w:rsid w:val="00AB2FDC"/>
    <w:rsid w:val="00AD7E1F"/>
    <w:rsid w:val="00AF295C"/>
    <w:rsid w:val="00B11429"/>
    <w:rsid w:val="00B12E9B"/>
    <w:rsid w:val="00B13649"/>
    <w:rsid w:val="00B35329"/>
    <w:rsid w:val="00B631A5"/>
    <w:rsid w:val="00B74312"/>
    <w:rsid w:val="00BC17F9"/>
    <w:rsid w:val="00BC2C5F"/>
    <w:rsid w:val="00BC6555"/>
    <w:rsid w:val="00BC7F72"/>
    <w:rsid w:val="00BD1CC0"/>
    <w:rsid w:val="00BD48E8"/>
    <w:rsid w:val="00BD6F00"/>
    <w:rsid w:val="00BE35B6"/>
    <w:rsid w:val="00BE6DBB"/>
    <w:rsid w:val="00C00CAA"/>
    <w:rsid w:val="00C039C5"/>
    <w:rsid w:val="00C03E31"/>
    <w:rsid w:val="00C047CC"/>
    <w:rsid w:val="00C04E83"/>
    <w:rsid w:val="00C07A31"/>
    <w:rsid w:val="00C83AFD"/>
    <w:rsid w:val="00CB6FFF"/>
    <w:rsid w:val="00CE63BB"/>
    <w:rsid w:val="00CF0AB0"/>
    <w:rsid w:val="00CF3957"/>
    <w:rsid w:val="00CF6FCF"/>
    <w:rsid w:val="00D43A8E"/>
    <w:rsid w:val="00D45FAC"/>
    <w:rsid w:val="00D4731F"/>
    <w:rsid w:val="00D86956"/>
    <w:rsid w:val="00DB0D06"/>
    <w:rsid w:val="00DB744C"/>
    <w:rsid w:val="00DC59A6"/>
    <w:rsid w:val="00DE7A29"/>
    <w:rsid w:val="00DF2811"/>
    <w:rsid w:val="00E173C6"/>
    <w:rsid w:val="00E45760"/>
    <w:rsid w:val="00E53585"/>
    <w:rsid w:val="00E833D9"/>
    <w:rsid w:val="00EB74E6"/>
    <w:rsid w:val="00ED5350"/>
    <w:rsid w:val="00EF2CB2"/>
    <w:rsid w:val="00F15183"/>
    <w:rsid w:val="00F21B43"/>
    <w:rsid w:val="00F555C8"/>
    <w:rsid w:val="00F644D5"/>
    <w:rsid w:val="00F95A86"/>
    <w:rsid w:val="00FA13CD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6CE4"/>
    <w:pPr>
      <w:ind w:left="720"/>
      <w:contextualSpacing/>
    </w:pPr>
  </w:style>
  <w:style w:type="paragraph" w:styleId="a4">
    <w:name w:val="Normal (Web)"/>
    <w:basedOn w:val="a"/>
    <w:uiPriority w:val="99"/>
    <w:rsid w:val="004E0A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60E7"/>
    <w:rPr>
      <w:rFonts w:cs="Times New Roman"/>
    </w:rPr>
  </w:style>
  <w:style w:type="character" w:styleId="a5">
    <w:name w:val="Hyperlink"/>
    <w:basedOn w:val="a0"/>
    <w:uiPriority w:val="99"/>
    <w:rsid w:val="00965E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9E93-5D98-417F-8836-9A3272F2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Коровин С.В.</cp:lastModifiedBy>
  <cp:revision>75</cp:revision>
  <dcterms:created xsi:type="dcterms:W3CDTF">2015-04-14T01:32:00Z</dcterms:created>
  <dcterms:modified xsi:type="dcterms:W3CDTF">2015-04-28T05:57:00Z</dcterms:modified>
</cp:coreProperties>
</file>